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95f9" w14:textId="03e9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20 февраля 2017 года № 6С-9/9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октября 2022 года № 7С-26/2. Зарегистрировано в Министерстве юстиции Республики Казахстан 20 октября 2022 года № 30250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Буландынском районе" от 20 февраля 2017 года № 6С-9/9 (зарегистрировано в Реестре государственной регистрации нормативных правовых актов под № 5843)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Буландынский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6С-9/9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Буландынского района" на основании справки из учебного заведения, подтверждающей факт обучения детей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-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трҰм месячным расчетным показателям на каждого ребенка с инвалидностью в месяц.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