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40a8" w14:textId="3fc4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Биржан сал от 14 марта 2018 года № С-21/2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Биржан с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6 марта 2022 года № С-14/6. Зарегистрировано в Министерстве юстиции Республики Казахстан 25 марта 2022 года № 27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Биржан сал" от 14 марта 2018 года № С-21/2 (зарегистрировано в Реестре государственной регистрации нормативных правовых актов под № 648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