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4ff3" w14:textId="2704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населенных пунктах Жаркаинского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 марта 2022 года № 7С-26/3. Зарегистрировано в Министерстве юстиции Республики Казахстан 10 марта 2022 года № 27059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в населенных пунктах Жаркаинского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Жаркаинского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поправочных коэффициентов к базовым ставкам платы за земельные участки города Державинска и сельских населенных пунктов Жаркаинского района" от 4 ноября 2013 года № 5С-27/4 (зарегистрировано в Реестре государственной регистрации нормативных правовых актов № 3903);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Жаркаинского районного маслихата от 4 ноября 2013 года № 5С-27/4 "Об утверждении поправочных коэффициентов к базовым ставкам платы за земельные участки города Державинска и сельских населенных пунктов Жаркаинского района"" от 27 октября 2014 года № 5С-37/7 (зарегистрировано в Реестре государственной регистрации нормативных правовых актов № 4478).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7C-26/3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городе Державинске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VIII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IX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XI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7C-26/3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сельских населенных пунктах Жаркаинского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коэфффициенты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