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02ab" w14:textId="0e20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Жаркаинского районного маслихата от 08 февраля 2021 года № 7С-3/1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Жаркаинского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24 июня 2022 года № 7С-32/2. Зарегистрировано в Министерстве юстиции Республики Казахстан 27 июня 2022 года № 28603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Жаркаинского района" от 08 февраля 2021 года № 7С-3/1 (зарегистрировано в Реестре государственной регистрации нормативных правовых актов под № 8360).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