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606f" w14:textId="3d16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Целиноградского района от 20 июля 2017 года № А-2/302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Целиноградском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25 января 2022 года № А-1/11. Зарегистрировано в Министерстве юстиции Республики Казахстан 1 февраля 2022 года № 26699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от 20 июля 2017 года № А-2/302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Целиноградском районе" (зарегистрировано в Реестре государственной регистрации нормативных правовых актов под № 6054).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