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c364" w14:textId="897c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решения акима Целиноградского района от 18 июня 2021 года № 5 "Об образовании избирательных участков по Целиноградскому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25 июля 2022 года № 5. Зарегистрировано в Министерстве юстиции Республики Казахстан 26 июля 2022 года № 28900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Акмолинской области "Об образовании избирательных участков по Целиноградскому району" от 18 июня 2021 года № 5 (зарегистрированое в Реестре государственной регистрации нормативных правовых актов за № 23297)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пункт 21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Тайтобе, улица Кенесары хана, 15, здание коммунального государственного учреждения "Общеобразовательная школа села Тайтобе отдела образования по Целиноградскому району управления образования Акмолинской области".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Тайтобе.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Целиноградского района Акмолинской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Целиноградской районной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