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c62d" w14:textId="6bb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26 июня 2017 года № 129/16-6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Целиноградском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ноября 2022 года № 191/35-7. Зарегистрировано в Министерстве юстиции Республики Казахстан 18 ноября 2022 года № 30590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Целиноградском районе" от 26 июня 2017 года №129/16-6 (зарегистрировано в Реестре государственной регистрации нормативных правовых актов № 6036)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191/35-7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129/16-6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Целиноградcком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Целиноградского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ежемесячно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