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279e" w14:textId="c4f2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26 января 2018 года № С-24/5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Казахстан, в границах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марта 2022 года № 7С-20/5. Зарегистрировано в Министерстве юстиции Республики Казахстан 30 марта 2022 года № 27271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Казахстан, в границах Шортандинского района" от 26 января 2018 года № С-24/5 (зарегистрировано в Реестре государственной регистрации нормативных правовых актов под № 6382).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