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1d54fb" w14:textId="a1d54f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Шортандинского районного маслихата от 14 января 2021 года № С-72/2 "О некоторых вопросах проведения мирных собраний"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Шортандинского районного маслихата Акмолинской области от 28 апреля 2022 года № 7С-22/4. Зарегистрировано в Министерстве юстиции Республики Казахстан 17 мая 2022 года № 28063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Шортандинский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Шортандинского районного маслихата "О некоторых вопросах проведения мирных собраний" от 14 января 2021 года № С-72/2 (зарегистрировано в Реестре государственной регистрации нормативных правовых актов под № 8318)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1 указанного решения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Маршрут следования для проведения мирных собраний: поселок Шортанды, от площади перед парком культуры и отдыха имени Шауали Рахимжанова до площади перед коммунальным государственным учреждением "Досуговый центр" отдела внутренней политики, культуры, развития языков и спорта Шортандинского района, по улице Абылай хана, 26 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Маршрут следования для проведения мирных собраний: поселок Жолымбет, от улицы 40 лет Победы до площади перед коммунальным государственным учреждением "Досуговый центр" поселка Жолымбет, по улице Абая Кунанбаева, 14.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Маршрут следования для проведения мирных собраний: поселок Научный, от площади перед коммунальным государственным учреждением "Досуговый центр" поселка Научный до площади перед объектом товарищества с ограниченной ответственностью "Научно – производственный центр зернового хозяйства имени А.И. Бараева", по улице Бараева, 15.";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подпункты 3), 5), 15)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2 указанного решения изложить в новой редакции: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маршрут следования для проведения мирных собраний: поселок Шортанды, от площади перед парком культуры и отдыха имени Шауали Рахимжанова до площади перед коммунальным государственным учреждением "Досуговый центр" отдела внутренней политики, культуры, развития языков и спорта Шортандинского района, по улице Абылай хана, 26 А, норма предельной заполняемости 50 человек;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маршрут следования для проведения мирных собраний: поселок Жолымбет, от улицы 40 лет Победы до площади перед коммунальным государственным учреждением "Досуговый центр" поселка Жолымбет, по улице Абая Кунанбаева, 14, норма предельной заполняемости 50 человек;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маршрут следования для проведения мирных собраний: поселок Научный, от площади перед коммунальным государственным учреждением "Досуговый центр" поселка Научный до площади перед объектом товарищества с ограниченной ответственностью "Научно – производственный центр зернового хозяйства имени А.И. Бараева", по улице Бараева, 15, норма предельной заполняемости 50 человек;".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Шортандинского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Г.Садвокасова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