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d3e" w14:textId="427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Шортандинского района Акмолинской области от 21 мая 2021 года № А-4/110 "Об определении мест для размещения агитационных печатных материалов и предоставлении кандидатам помещений для встреч с избирателями в Шортандинском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6 октября 2022 года № А-9/222. Зарегистрировано в Министерстве юстиции Республики Казахстан 10 октября 2022 года № 30092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21 мая 2021 года № А-4/110 (зарегистрировано в Реестре государственной регистрации нормативных правовых актов за № 8491)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Шортандинского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Шортандинского района согласно приложению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курирующего заместителя акима района".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Шортандинская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Шортандинского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Абылай хана и 30 лет Победы;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Бейбитшилик и Михаила Лермонтова;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Кайдалова и 30 лет Победы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Александра Пушкина, 1, стенд в центре поселка;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Шокана Уалиханова, 31, стенд у здания коммунального государственного учреждения "Общеобразовательная школа № 2 поселка Жолымбет отдела образования по Шортандинскому району управления образования Акмолинской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Абая Кунанбаева, 14, тумба у здания коммунального государственного учреждения "Досуговый центр" отдела внутренней политики, культуры, развития языков и спорта Шортандинского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Курмет, 6, стенд у здания государственного учреждения "Аппарат акима Дамсинского сельского округа" Шортандинского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Александра Велижанцева, 25, стенд у здания коммунального государственного учреждения "Общеобразовательная школа имени В.П. Кузьмина села Дамса отдела образования по Шортандинскому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Степное, улица Сарыарка, 2, стенд у здания коммунального государственного учреждения "Общеобразовательная школа села Степное отдела образования по Шортандинскому району управления образования Акмолинской области";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стенд на пересечении улиц Сарыарка и Асар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Мерей, 9а/4, тумба у магазина "Тулпар";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Мерей, 11, тумба у здания коммунального государственного учреждения "Общеобразовательная школа поселка Научный отдела образования по Шортандинскому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Школьная, 3, стенд у здания коммунального государственного учреждения "Общеобразовательная школа села Пригородное отдела образования по Шортандинскому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23 А, стенд у здания товарищества с ограниченной ответственностью "Камагро"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стенд по улице Мухтара Ауэзова,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стенд по улице Жастар,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стенд по улице Джамбула Джабаева, 23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Озеро, улица Достык, 28 Б, стенд у здания коммунального государственного учреждения "Досуговый центр" отдела внутренней политики, культуры, развития языков и спорта Шортандинского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Кара-Адыр, улица Элеваторная, 11, стенд у здания товарищества с ограниченной ответственностью "Алтын Дан 2030"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Новокубанка, улица Почтовая, 11, стенд у здания государственного учреждения "Аппарат акима Новокубанского сельского округа" Шортандинского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Алтайское, улица Болашак, 16, стенд у здания магазина "Колосок"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29, стенд у здания магазина "Любава";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24 А, стенд у здания магазина "Керемет"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Джамбула Джабаева, 13, стенд у здания медицинского пункта товарищества с ограниченной ответственностью "Нур Астык 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Поле, улица Школьная, 2, стенд у здания коммунального государственного учреждения "Основная средняя школа села Гуляй Поле отдела образования по Шортандинскому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Новографское, улица Бейбитшилик, 16, стенд у здания государственного учреждения "Централизованная библиотечная система" отдела внутренней политики, культуры, развития языков и спорта Шортандинского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Сакена Сейфуллина, 20, стенд у здания коммунального государственного учреждения "Общеобразовательная школа села Новоселовка отдела образования по Шортандинскому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Новопервомайское, стенд по улице Достык,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Каратюбе, стенд по улице Орталык,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Ошак, улица Желтоксан, 9, стенд у здания коммунального государственного учреждения "Досуговый центр" отдела внутренней политики, культуры, развития языков и спорта Шортандинского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улица Динмухамеда Кунаева, 3, стенд у здания коммунального государственного учреждения "Общеобразовательная школа села Бектау отдела образования по Шортандинскому району управления образования Акмолинской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улица Гагарина, 5, стенд у здания государственного учреждения "Аппарат акима сельского округа Бектау"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Каныша Сатбаева, 4, стенд у здания столовой товарищества с ограниченной ответственностью "Бектау"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Мыктыколь, улица Райымбек батыра, 12, стенд у здания коммунального государственного учреждения "Основная средняя школа села Мыктыколь отдела образования по Шортандинскому району управления образования Акмолинской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39 Б, стенд у здания врачебной амбулатории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41, стенд у здания коммунального государственного учреждения "Досуговый центр" отдела внутренней политики, культуры, развития языков и спорта Шортандинского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43, стенд у здания товарищества с ограниченной ответственностью "Тонкерис"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Тонкерис, улица Сакена Сейфуллина, 8 В, стенд у здания коммунального государственного учреждения "Досуговый центр" отдела внутренней политики, культуры, развития языков и спорта Шортандинского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Ключи, стенд на пересечении улицы Бирлик, 27 и улицы Ынтымак, 5 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