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30d0" w14:textId="b953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июня 2022 года № 167. Зарегистрировано в Министерстве юстиции Республики Казахстан 15 июня 2022 года № 28456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Актобе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167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Актобе Актюбинской области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повышении базовых ставок земельного налога на не используемые земли сельскохозяйственного назначения по городу Актобе" от 29 апреля 2016 года № 36 (зарегистрировано в Реестре государственной регистрации нормативных правовых актов под № 4939);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дополнения в решение маслихата города Актобе от 26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Актобе"" от 26 апреля 2017 года № 181 (зарегистрировано в Реестре государственной регистрации нормативных правовых актов под № 5494);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изменения в решении маслихата города Актобе от 29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Актобе"" от 30 марта 2018 года № 317 (зарегистрировано в Реестре государственной регистрации нормативных правовых актов под № 3-1-185);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Актюбинской области "О внесении изменений в решение маслихата города Актобе от 29 апреля 2016 года № 36 "О повышении базовых ставок земельного налога и ставок единого земельного налога на не используемые земли сельскохозяйственного назначения по городу Актобе"" от 9 октября 2020 года № 587 (зарегистрировано в Реестре государственной регистрации нормативных правовых актов под № 7552).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