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f9e4" w14:textId="b7ff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330. Зарегистрировано в Министерстве юстиции Республики Казахстан 10 января 2023 года № 31661. Утратило силу решением Хромтауского районного маслихата Актюбинской области от 15 декабря 2023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туристического взноса для иностранцев",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