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5bfc" w14:textId="7b35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Алматинской области от 10 декабря 2012 года № 389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обрядов за пределами культовых зданий (сооружений)"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 марта 2022 года № 46. Зарегистрировано в Министерстве юстиции Республики Казахстан 10 марта2022 года № 27053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Алматинской области 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постановление акимата Алматинской области от 10 декабря 2012 года № 389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обрядов за пределами культовых зданий (сооружений)"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2252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Алматинской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Б. Байжуманова.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1 марта 2022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10 декабря 2012 года № 389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"Алакөл"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 город Ушарал, улица Конаева, рынок Алаколь бутик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"Нұр-Ислам"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город Жаркент, улица Бесбаева № 29/3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"Бақдәулет қазынасы"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район, село Нарынкол, улица Абая № 30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"Алатау"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город Каскелен, улица Абылай хана № 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центр"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город Каскелен,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№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"Ырыс"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район, село Сарыозек, улица Б. Момышулы № 19 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"Асыл Қазына"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 Юго-западный жилой район, здание № 13/1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"Әлемді"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 улица Биржан сал, № 50/52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"Әмбебап"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район, село Жансугуров, улица Желтоксан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"Сымбат"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Кегенский район, село Кеген, улица Азимжанова, № 25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"Солнечный"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район, город Есик, улица Алтын адам № 119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Супермарект "НІТ"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Узынагаш, улица Абая № 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"Бекзат"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район, город Уштобе, улица Абылай хана №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"Шаған"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район, село Балпык би, улица Кабанбай батыра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"Современное домашнее хозяйство"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район, город Талгар, улица Ю. Гагарина № 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"Жанна"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Текели, улица М. Ауэзова, дом № 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"Жақсылық"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район, село Карабулак, улица Ескельды би №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