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de86" w14:textId="0fcd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Балхашского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акима Алматинской области от 11 мая 2022 года № 05-01. Зарегистрировано в Министерстве юстиции Республики Казахстан 12 мая 2022 года № 28003. Утратило силу решением акима Балхашского района Алматинской области от 17 мая 2024 года № 05-01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Балхашского района Алматинской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05-01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 территории Бакбактинского, Баканасского, Акдалинского, Аккольского сельских округов Балхашского района чрезвычайную ситуацию природного характера местного масштаба.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акима Балхашского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