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de86" w14:textId="0fcd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Балхашского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акима Алматинской области от 11 мая 2022 года № 05-01. Зарегистрировано в Министерстве юстиции Республики Казахстан 12 мая 2022 года № 28003. Утратило силу решением акима Балхашского района Алматинской области от 17 мая 2024 года № 05-01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Балхашского района Алматинской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05-01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на территории Бакбактинского, Баканасского, Акдалинского, Аккольского сельских округов Балхашского района чрезвычайную ситуацию природного характера местного масштаба.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акима Балхашского района.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