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eed" w14:textId="195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акима Алматинской области от 19 мая 2022 года № 3. Зарегистрировано в Министерстве юстиции Республики Казахстан 20 мая 2022 года № 28142. Утратило сил решением акима Илийского района Алматинской области от 28 августа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 решением акима Илийского района Алматинской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Илийского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Илийского района Касенова М.М.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Илийского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Настоящего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