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3885" w14:textId="7ba3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прейскуранта цен на товары (работы, услуги), реализуемые коммунальным государственным учреждением "Шымкентский городской государственный архив" Управления культуры, развития языков и архивов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26 мая 2022 года № 899. Зарегистрировано в Министерстве юстиции Республики Казахстан 1 июня 2022 года № 28318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Национальном архивном фонде и архивах",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культуры и спорта Республики Казахстан от 26 сентября 2018 года № 275 "Об утверждении Правил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17446)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прейскурант цен на товары (работы, услуги), реализуемые коммунальным государственным учреждением "Шымкентский городской государственный архив" Управления культуры, развития языков и архивов города Шымкент.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развития языков и архивов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Шымкент.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2022 года № 899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Прейскурант цен на товары (работы, услуги), реализуемые коммунальным государственным учреждением "Шымкентский городской государственный архив" управления культуры, развития языков и архивов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Упорядочение архивных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Упорядочение документов и дел: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исторических справок на фонды организаций республиканского уровня за период: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исторической справки о фондообразователе и фонде за период: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лет (за каждый последующий год)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лет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исторических справок о фонде и фондообразователе: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56 413,00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рабочей инструкции по упорядочению документов и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инструкция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186645,87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рабочей инструкции по упорядочению аудиовизуальных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инструкция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56 413,00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упорядочения дел (документов)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упорядочения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53405,07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упорядочения аудиовизуальных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упорядочения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11 294,60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упорядочению: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кинодокументов и видеофонограмм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 звучания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схемы систематизации дел в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систематизации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53361,57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 уточнение фондовой принадлежности документов и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дел до проведения экспертизы ценности документов и дел: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фондам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фондов по годам (или структурным отделам)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научной и практической ценности документов и дел: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документации: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полистным просмотром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полистного просмотра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документации: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(с полистным просмотром)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(без полистного просмотра)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личному составу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полистным просмотром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полистного просмотра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дела в процессе упорядочения: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управленческая, текстовая научно-техническая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нестандартными листами, графическими документами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 из россыпи документов, переформирование дел: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управленческая, творческая, научно-техническая (текстовая)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 графическая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личному составу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документов внутри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по разделам научно-технической документации стадиям проектов, этапам проблем (темы):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заголовков дел: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личному составу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аннотации на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аннотации на фотодокументы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аннотации на кинодокументы и видеодокументы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внутренней описи документов в деле: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управленческая, творческая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научно-техническая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графическая научно-техническая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личному составу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карточек на дела: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номинальному, хронологическому признаку, по алфавиту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структурному, тематическому, предметному признаку, по частям и стадиям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 заголовков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Простановка архивных шифров на карточках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дел, не подлежащих подшивке в папки с клапанами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 листов в делах: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листов в деле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 листов в деле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графической несброшюрованной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Перенумерация листов в делах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нумерации листов в делах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листов в деле: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графической несброшюрованной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фальцовка чертежей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обложек дел или титульных листов: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обложка/лист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обложка/лист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дел внутри фондов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Простановка архивных шифров на обложках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Картонирование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Перекартонирование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ярлыков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 ярлыков на коробки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связок дел, подлежащих хранению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коробок или связок на стеллажах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коробка/связка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описей дел, документов (составление титульного листа, оглавления, итоговой записи)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описей (составление титульного листа, оглавления, итоговой записи) аудиовизуальных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описей дел,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аудиовизуальных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 описям дел, 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более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от 5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213446,28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до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160084,71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 сокращенных слов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заверительного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выделении к уничтожению документов и дел, не подлежащих дальнейшему хранению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неисправимых повреждениях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выбывшие (недостающие)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завершении упорядочения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акта: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выделении к уничтожению документов, не подлежащих дальнейшему хранению,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завершении упорядочения аудиовизуальных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справок на недостающие документы и дела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карточек на дела с заголовками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заголовок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документов в процессе упорядочения: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документов по личному составу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дел (за один вид работы)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упорядочения документов организации со всеми видами работ из расчета общего объема документов 2000 единиц хранения: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организация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этикеток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 этикеток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помощи организациям по упорядочению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организация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брошюр правильно сформированного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учет выдачи дел сотрудникам организации, учет возврата выданных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по заказам (заявкам) физических и юридических лиц курсов и семинаров по обучению современным основам документирования и управления документацией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программ, тематических планов, курсов, семинаров, стажировок, проведение лекций, практических занятий, экскурсий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тематических лекций (группа от 5 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обучающего семинара работникам службы документационного обеспечения управления и архивам организаций источников комплектования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организация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Реставрация, консервация, переплет архивных дел и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архивных коробок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 сложности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сложности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третьей категории сложности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четвертой категории сложности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крупноформатных документов (карт, планов, чертежей) с посадкой миколентной бумаги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документов на кальке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газет: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 сложности – газеты, требующие подборки частей, стыков и закрепление краев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сложности – газеты, требующие укрепления мелких разрывов края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 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 влажной обработки с полистной очисткой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обеспыливание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киноматериала к видеоперегону: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спиртом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реставрационные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чистка сольвентом 3 M Novec 8200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(280 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документов, печатных изданий с наращиванием корешков и подготовкой к переплетным работам: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книг, журналов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Брошюрование наращиванием корешков частичным мелким ремонтом и формированием блоков 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дел: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страницы печатного издания формата А4 до 17 века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стандартными листами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листов в деле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физико-химического, технического (физического), биологического состояния фонодокументов на различных видах носителей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фонограммы с использованием компьютерной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звучания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Консервационно-профилактическая обработка фотодокументов с заключением о состоянии фонодокументов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физико-химического и технического состояния архивных 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(280 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Betacam SP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VHS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Консервационно-профилактическая обработка (протирка спиртом)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(280 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папок с тремя клапанами и завязками (обложка картонная, покрышка бумажная):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 50х60х10 до 80х100х15 сантиметров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 30х40х10 до 50х60х10 сантиметров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 23х32х18 до 30х40х18 сантиметров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 23х32х6 до 30х40х10 сантиметров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архивных коробок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коробка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конвертов размером 30х40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конвертов размером 10х 12,5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Изготовление страховых копий, восстановление текста архивных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копий (в том числе для создания страхового фонда и фонда пользования) архивных документов без оборота и печатных изданий без оборота техническими средствами архива с учетом технологии и формата копирования (в зависимости от физического состояния и параметров носителя объекта копирования)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Ксерокопия (фотокопия):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до 1900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1901-1917 годов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1918-1925 годов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1926 -1936 годов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1937 -1940 годов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1941-1945 годов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с 1945 года до сегодняшнего дня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 стирающимся текстом на папиросной бумаге формата А1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 печатного издания формата А4 до 16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 печатного издания формата А4 16-18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страницы печатного издания формата А4 19 века - 1940 года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 печатного издания формата А4 1941 года - 21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копия (без стоимости носителя и компьютерной обработки) с показателем 300 dpi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флешке: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формата А4 до 16-18 веков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формата А4 19 века - 1930 года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формата А4 1931 года - 21 века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СD-диске: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формата А4 17,18 веков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формата А4 19 века - 1930 года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формата А4 1931 года - 21 века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микрофильмов страхового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кадр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оцифрованных копий кинодокументов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кинодокументов с пленки на звукомонтажном столе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Копирование архивных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копий архивных документов и печатных изданий техническими средствами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ксерокопий с кальки: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ксерокопий с текстовых документов: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материалов справочно- информационного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киноматериала к видеоперегону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(сканирование) кинодокументов архивного фонда в формате FullHD: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видеодокументов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фотодокументов архивного фонда на пленочных носителях в формате TIFF, JPEG, с разрешением до 4 440 пикселей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фотодокументов архивного фонда на цифровых носителях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Перезапись отсканированных документов на внешнее устройство хранения информации заказчика: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диск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носитель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документов на внешнее устройство хранения информации заказчика с форматов: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Betacam SP на жесткий диск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VHS (VHS SP) на DVD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копий фонодокументов: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грампластинки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магнитная фонограмма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 кассета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 и DVD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звукозаписи на другой вид носителя (оцифровка), на носитель заказчика на магнитной ленте, грампластинке, компакт-кассете (минута)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копий кинодокументов: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копий кинодокументов (сканирование 35 миллиметров пленки)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хранения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(280 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копий кинодокументов (сканирование 16 миллиметров пленки)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копий кинодокументов (сканирование 16 миллиметров пленки) с совмещением фонограммы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копий фотодокументов (сканирование)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фонодокументов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Перевод по заказам (заявкам) физических и юридических лиц архивных документов в электронную форму, за исключением архивных документов, указанных в пункте 1 статьи 15-1 Закона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Национальном архивном фонде и архивах"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технических заданий на разработку программного продукта системы электронного документооборота и архива электронных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задание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перечней документов, образующихся в деятельности организации только в электронном формате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по заказам (заявкам) физических и юридических лиц архивных документов в электронную форму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Организация и проведение по заказам (заявкам) физических и юридических лиц документальных выставок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документов для выставок, сборников, обзоров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 заказам (заявкам) физических и юридических лиц документальных выставок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тематического перечня архивных документов с аннотированными заголовками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Выявление по заказам (заявкам) физических и юридических лиц информации генеалогического и тематического характеров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консультирование пользователя по интересующей тематике (история вопроса, историческая эпоха или период, персоналии, генеалогические изыскания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ответа на запрос генеалогического характера, информационное письмо, в том числе ответ на запрос с отрицательным результатом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рекомендацией о возможных местах хранения документов по запросу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 пользователей по их обращениям (исполнение тематических и биографических запросов, тематическое выявление документов (информации)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26 669,91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информации по теме запроса по научно-справочному аппарату: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рукописные описи до 19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рукописные описи до 19-20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машинописные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каталоги/картотеки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информационно-поисковая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(по результатам поиска)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информации по теме запроса по опубликованным источникам, периодическим изданиям, справочной литературе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информации по теме запроса по: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16-18 веков без оборота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(образ, кадр)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рукописного текста 19-21 веков без оборота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машинописного текста 19-21 веков без оборота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с трудночитаемым, угасающим рукописным, машинописным текстом без оборота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с текстом на иностранных языках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картографическим документам (в зависимости от формата)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 формата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тематических запросов пользователей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26 669,91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научно-справочного аппарата для выявления дел по теме запроса: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машинописные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каталоги, базы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карточка/запись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информации по теме запроса по подлинникам и электронным копиям: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19-20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рукописный текст документов 19-20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машинописный текст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 трудночитаемым, со стирающим рукописным текстом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дополнительных экземпляров архивной справки по просьбе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или переоформление архивной справки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Разработка перечней документов с указанием сроков хранения, номенклатур дел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отраслевых (ведомственных) перечней документов с указанием сроков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типовых (примерных) номенклатур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номенклатуры дел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положений о ведомственном архиве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положений об экспертной (центральной экспертной) комиссии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Издание и реализация методической литературы, сборников архивных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учебной и других публикаций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научных и научно-популярных сборников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организационных проектов по основным направлениям обеспечения сохранности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организационный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государственные (русский) языки (описей дел, номенклатуры дел, правил, положений, справок, актов и других)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лист/страница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Машинописные работы по составлению описей дел, номенклатуры дел, правил, положений, справок, актов и других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лист/страница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иностранных языков архивных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машинописный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документальной публикации, архивного справочника (на различных носителях)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публикация, справочник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историко-документальной выставки (разработка концепции, подготовка тематико-экспозиционного плана, составление описи по залам, выявление и сканирование документов для экспозиции и каталога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телепередачи, радиопередачи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печатном, электронном средствах массовой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по совершенствованию документирования, управления документацией и архивного хранения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разработка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результатов методических исследований в практику работы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по составлению правил документирования, управления документацией и использования систем электронного документооборота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аутентичности документа с заверением гербовой печатью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тематической подборки архивных дел, документов и их предоставление для киновидеофотосъемки техническими средствами заказчика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Депозитарное хранение архивных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Депозитарное хранение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хранения/год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