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916c" w14:textId="1299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29 марта 2019 года № 47/378-6с "Об утверждении Правил присвоения звания "Почетный гражданин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августа 2022 года № 20/173-VII. Зарегистрировано в Министерстве юстиции Республики Казахстан 18 августа 2022 года № 29173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присвоения звания "Почетный гражданин города Шымкент" от 29 марта 2019 года № 47/378-6с (зарегистрировано в Реестре государственной регистрации нормативных правовых актов под № 29)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тексте на казахском языке внесены изменения,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города Шымкент", утвержденных указанным решением: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Присвоение звания "Почетный гражданин города Шымкент" осуществляется один раз в год и приурочивается ко Дню города. Ежегодно звания "Почетный гражданин города Шымкент" могут быть удостоены не более двенадцати человек. В случае, если присвоение указанного звания не производилось в текущем году, оно может быть перенесено на следующий год.";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Решение маслихата города Шымкент о присвоении звания "Почетный гражданин города Шымкент" публикуется в средствах массовой информации.".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