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972a" w14:textId="2c79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5 ноября 2022 года № 22/211-VII. Зарегистрировано в Министерстве юстиции Республики Казахстан 1 декабря 2022 года № 309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1-V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города Шымкент, признанных утратившими сил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9 марта 2019 года № 47/383-6с "Об утверждении Правил отлова и уничтожения бродячих собак и кошек в городе Шымкент" (зарегистрировано в Реестре государственной регистрации нормативных правовых актов под № 34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9 марта 2019 года № 47/384-6с "Об утверждении Правил содержания и выгула собак и кошек в городе Шымкент" (зарегистрировано в Реестре государственной регистрации нормативных правовых актов под № 35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7 сентября 2019 года № 56/472-6с "О внесении изменений в решение маслихата города Шымкент от 29 марта 2019 года № 47/383-6с "Об утверждении Правил отлова и уничтожения бродячих собак и кошек в городе Шымкент" (зарегистрировано в Реестре государственной регистрации нормативных правовых актов под № 64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4 сентября 2020 года № 69/634-6с "О внесении изменения в решение маслихата города Шымкент от 29 марта 2019 года № 47/384-6с "Об утверждении Правил содержания и выгула собак и кошек в городе Шымкент" (зарегистрировано в Реестре государственной регистрации нормативных правовых актов под № 135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4 сентября 2020 года № 69/633-6с "О внесении изменений в решение маслихата города Шымкент от 29 марта 2019 года № 47/383-6с "Об утверждении Правил отлова и уничтожения бродячих собак и кошек в городе Шымкент" (зарегистрировано в Реестре государственной регистрации нормативных правовых актов под № 136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8 марта 2021 года № 3/24-VII "О внесении изменений в решение маслихата города Шымкент от 29 марта 2019 года № 47/384-6с "Об утверждении Правил содержания и выгула собак и кошек в городе Шымкент" (зарегистрировано в Реестре государственной регистрации нормативных правовых актов под № 161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