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0a3c" w14:textId="6f30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сельскохозяйственных животных в населенных пунктах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18 ноября 2022 года № 10/54-VII. Зарегистрировано в Министерстве юстиции Республики Казахстан 24 ноября 2022 года № 30701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содержания сельскохозяйственных животных в населенных пунктах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10/54-VII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сельскохозяйственных животных в населенных пунктах области Абай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сельскохозяйственных животных в населенных пунктах области Абай (далее – Правила) разработаны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Правилами обращения с животными,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10183), иными нормативными правовыми актами Республики Казахстан и определяют порядок содержания сельскохозяйственных животных в населенных пунктах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всех физических и юридических лиц, осуществляющих содержание сельскохозяйственных животных независимо от форм собственности.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сельскохозяйственных животных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содержании сельскохозяйственных животных владельцам необходимо: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предоставлять животных для осуществления ветеринарных мероприятий с соблюдением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под № 11940) (далее – ветеринарные (ветеринарно-санитарные) правила), обеспечивающих предупреждение болезней животных и безопасность перемещаемых (перевозимых) объектов (животные, продукция и сырье животного происхождения);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идентификацию сельскохозяйственных животных в соответствии с требованиями Правил идентификации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под № 11127);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приобретенном (приобретенных) животном (животных), полученном приплоде, его (их) убое и реализации;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требованиями ветеринарных (ветеринарно-санитарных) правил;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объектах производства, расположенных в благополучной зоне, включая помещения для содержания животных, проводить профилактическую дезинфекцию два раза в год в соответствии с требованиями Правил проведения дезинфекции, дезинсекции, дератизации,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(зарегистрирован в Реестре государственной регистрации нормативных правовых актов под № 10028);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ветеринарно-санитарной безопасности обеспечивать своевременную вакцинацию и диагностику животных;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акты государственных ветеринарно-санитарных инспекторов, изданные по результатам государственного ветеринарно-санитарного контроля и надзора;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обособленно содержать вновь прибывших, ввезенных, приобретенных животных с целью проведения диагностических исследований и ветеринарных обработок в соответствии с требованиями Правил карантинирования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(зарегистрирован в Реестре государственной регистрации нормативных правовых актов под № 10223);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обеспечить заботу о здоровье, благосостоянии и использовании животного в соответствии с его видом, возрастом и физиологией;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содержание, разведение и использование сельскохозяйственных животных, в соответствии с ветеринарными (ветеринарно-санитарными) правилами.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применения вакцинации против бруцеллеза сельскохозяйственных животных, приобретение вакцин против бруцеллеза и их применение осуществляется за счет владельца животных и в соответствии с главой 99 ветеринарных (ветеринарно-санитарных) правил.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Биологические отходы, возникающие в процессе деятельности содержания животных, подлежат уничтожению или утилизации путем обеззараживания (навоз, подстилочный материал, кормовые отходы), сброса обеззараженных остатков в скотомогильник (биотермическую яму) (ветеринарные конфискаты, отходы от убоя животных), утилизации на кормовые цели или сжиганием в соответствии с Правилами утилизации, уничтожения биологических отходов,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(зарегистрирован в Реестре государственной регистрации нормативных правовых актов под № 11003).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Реализация животных производится на объектах внутренней торговли при наличии ветеринарных документов с учетом требований Правил реализации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16-04/679 (зарегистрирован в Реестре государственной регистрации нормативных правовых актов под № 10131).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и пользование безнадзорным или пригульным скотом и другими домашними или прирученными животными, возврат их собственнику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