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621" w14:textId="d039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октября 2022 года № 22-7-VII. Зарегистрировано в Министерстве юстиции Республики Казахстан 26 октября 2022 года № 30315. Утратило силу решением Бородулихинского районного маслихата области Абай от 29 марта 2024 года № 15-8-VIII.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Правил определения размера и порядка оказания жилищной помощи" от 26 января 2015 года № 29-2-V (зарегистрировано в Реестре государственной регистрации нормативных правовых актов под № 3695)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Бородулихинском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Бородулихинском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Бородулихинском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Бородулихинском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Бородулихинского района области Абай" (далее – уполномоченный орган).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