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3318" w14:textId="25b3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2021 года № 12-7-VII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Бородулихинском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октября 2022 года № 22-6-VII. Зарегистрировано в Министерстве юстиции Республики Казахстан 2 ноября 2022 года № 30379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Бородулихинском районе" от 24 декабря 2021 года № 12-7-VII (зарегистрировано в Реестре государственной регистрации нормативных правовых актов под № 26100)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12-7-VII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Бородулихинского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