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8d6" w14:textId="ee6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2021 года №12-5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апреля 2022 года № 15-5. Зарегистрировано в Министерстве юстиции Республики Казахстан 15 апреля 2022 года № 27593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2022-2024 годы" от 13 декабря 2021 года №12-5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№25874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годы, согласно приложениям 1, 2, 3, 4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532 598 983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40 489 467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3 488 971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488 602 545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554 637 283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-9 707 836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- 4 556 179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14 264 015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-12 330 464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- 12 330 464 тысяч тенге."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№12-5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-9 707 836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