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1d4b" w14:textId="5d81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21 года №12-5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2 июня 2022 года № 18-5. Зарегистрировано в Министерстве юстиции Республики Казахстан 28 июня 2022 года № 286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2-2024 годы" от 13 декабря 2021 года №12-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587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, согласно приложениям 1, 2, 3, 4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 381 78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286 1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917 30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6 160 33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 002 37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47 06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611 0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64 0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917 703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 885 36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2 885 360 тысяч тенге.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2-5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6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риобретения субъектами агропромышленного комплекса ирригационных систем и финансирования подготовительных работ по их уста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8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