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cfae" w14:textId="e3bc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28 февраля 2022 года № 39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Жамбылской области на 2022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июля 2022 года № 161. Зарегистрировано в Министерстве юстиции Республики Казахстан 28 июля 2022 года № 28930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28 февраля 2022 года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2022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26951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курирующего заместителя акима Жамбылской области.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2022 года 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2022 года № 39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Жамбылской области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субсидии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2 668 244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19 285 350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 и мясных пород: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58 512 000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6 032 659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по заявкам поступившим в резерв (лист ожидания) 2020-2021 годы по направлениям субсидирования на развитие племенного животноводства, повышения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Килограмм,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2 054 630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4 397 900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22 036 900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5 799 002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11 831 661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