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024d" w14:textId="b940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Жамбылского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5 октября 2022 года № 21-22. Зарегистрировано в Министерстве юстиции Республики Казахстан 11 октября 2022 года № 30096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пунктом 8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решение Жамбылского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октября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21-22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Жамбылского областного маслихата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Жамбылского областного маслихата от 11 декабря 2020 года № 52-8 "Об утверждении Правил содержания и выгула собак и кошек, отлова и уничтожения бродячих собак и кошек в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4843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Жамбылского областного маслихата от 26 июня 2014 года № 26-6 "Об утверждении Правил содержания собак и кошек в Сарысуском районе"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2283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Жамбылского областного маслихата от 26 марта 2015 года № 35-12 "О внесении изменений в решение Жамбылского областного маслихата от 26 июня 2014 года № 26-6 "Об утверждении Правил содержания собак и кошек в Сарысуском районе"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2624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