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42ef" w14:textId="8ab4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Кордайского района в области социального обеспечения, культуры и спорта, являющимся гражданскими служащими и работающим в сельских населенных пунктах повышенных на двадцать пять процентов окладов и тарифных ставок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30 марта 2022 года № 21-4. Зарегистрировано в Министерстве юстиции Республики Казахстан 8 апреля 2022 года № 27469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Кордайского района в области социального обеспечения,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