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50b5d" w14:textId="1650b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социального обеспечения, культуры и спорта, являющимся гражданскими служащими и работающим в сельских населенных пунктах по району Т.Рыскулова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4 марта 2022 года № 15-4. Зарегистрировано в Министерстве юстиции Республики Казахстан 11 марта 2022 года № 27082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маслихат района Т.Рыскулова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обеспечения, культуры и спорта,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 финансируемых из местных бюджетов,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 по району Т.Рыскулова.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правовые отношения, возникшие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