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85214" w14:textId="c885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Т.Рыскулова от 12 апреля 2017 года№ 14-5 "Об утверждении Правил оказания социальной помощи, установления размеров и определения перечня отдельных категорий нуждающихся граждан по району Т.Рыскулова"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26 декабря 2022 года № 31-11. Зарегистрировано в Министерстве юстиции Республики Казахстан 5 января 2023 года № 31570. Утратило силу решением маслихата района Т. Рыскулова Жамбылской области от 30 октября 2023 года № 10-8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Т. Рыскулова Жамбылской области от 30.10.2023 </w:t>
      </w:r>
      <w:r>
        <w:rPr>
          <w:rFonts w:ascii="Times New Roman"/>
          <w:b w:val="false"/>
          <w:i w:val="false"/>
          <w:color w:val="ff0000"/>
          <w:sz w:val="28"/>
        </w:rPr>
        <w:t>№ 10-8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Т.Рыскулова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решение маслихата района Т.Рыскулова "Об утверждении Правил оказания социальной помощи, установления размеров и определения перечня отдельных категорий нуждающихся граждан по району Т.Рыскулова" от 12 апреля 2017 года № 14-5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3414</w:t>
      </w:r>
      <w:r>
        <w:rPr>
          <w:rFonts w:ascii="Times New Roman"/>
          <w:b w:val="false"/>
          <w:i w:val="false"/>
          <w:color w:val="000000"/>
          <w:sz w:val="28"/>
        </w:rPr>
        <w:t>) внести следующие изменения: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социальной помощи, установления размеров и определение перечня отдельных категорий нуждающихся граждан, утвержденных указанным решением: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Единовременная социальная помощь по обращениям предоставляется: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 со среднедушевым доходом семьи, не превышающим 1 (одно) кратного прожиточного минимума, в случае наступления трудной жизненной ситуации, при необходимости оказания социальной помощи на основании заключения специальной комиссии в размере 50 000 (пятьдесят тысяч)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освобожденным из мест лишения свободы, признанным находящимися в трудной жизненной ситуации, состоящим на учете службы пробации, в размере 1 (одно) кратного прожиточного минимума при условии, что в течение трех месяцев со дня освобождения квартальный доход не превышает 3 (трех) - кратного прожиточного минимума, предшествующего кварталу;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злокачественными новообразованиями в размере 2 (двух) кратного прожиточного минимума с учетом среднедушевого дохода, не превышающего 5 (пяти) кратного размера прожиточного минимума;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по возрасту, ветеранам Великой Отечественной войны, ветеранам, приравненные по льготам к ветеранам Великой Отечественной войны, ветеранам боевых действий на территории других государств и ветеранам труда, среднедушевой доход семьи которых не превышает 1 (одно) кратного размера прожиточного минимума, после предъявления квитанции об оплате за лечение в санаторно-курортных лечебных учреждениях в размере 40 (сорока) месячных расчетных показателей без оплаты расходов на проезд;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среднедушевой доход семьи, которых не превышает 10 (десяти) кратного размера прожиточного минимума, в случае причинения вреда гражданину (семье) либо его имуществу вследствие стихийного бедствия или пожара в размере 200 (двести) месячных расчетных показателей на основании заключения специальной комиссии.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вреда гражданину (семье) либо его имуществу вследствие стихийного бедствия или пожара граждане в течение шести месяцев подают заявление в уполномоченный орган.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социальная помощь на газификацию жилого дома: производится пенсионерам по возрасту, лицам с инвалидностью, семьям, имеющим или воспитывающим детей с инвалидностью, многодетным матерям и многодетным семьям, получателям адресной социальной помощи, ветеранам боевых действий на территории других государств, опекунам или попечителям ребенка-сироты (детей-сирот) и ребенка (детей), оставшегося без попечения родителей, проживающим в частных жилых домах, подлежащих газификации являющимися его собственниками, либо членами семьи собственника, при отсутствии у них и членов семьи другого жилья и наличии среднедушевого дохода, не превышающего 1,5 (полутора) прожиточного минимума.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социальной помощи определяется исходя из фактических затрат заявителя, связанных с подведением и установкой внутренней системы газового оборудования, но не более 80 (восемьдесят) месячных расчетных показателей.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 заявитель обращается в уполномоченный орган и дополнительно к перечню документов предусмотренных пунктом 13 Типовых правил, прилагает акт и/или документ, подтверждающий состоявшиеся расходы лица, связанные с подведением и установкой газового оборудования (копии чеков, квитанции, договор на оказание услуг) и справку об отсутствии (наличии) зарегистрированных прав на недвижимое имущество.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Периодическая социальная помощь по обращениям предоставляется: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больным социально значимым заболеванием туберкулезом, продолжающим амбулаторное лечение в размере прожиточного минимума ежемесячно и детям больным ВИЧ инфекцией в размере двухкратного прожиточного минимума ежемесячно, имеющим месячный среднедушевой доход семьи, не превышающий пятикратной величины прожиточного минимума.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уязвимым слоям населения, имеющим детей воспитывающихся и обучающихся в дошкольных организациях, со среднедушевым доходом не превышающего 1 (одного) прожиточного минимума (кроме семей получателей государственной адресной социальной помощи), на каждого ребенка ежемесячно в размере 1 (одного) месячного расчетного показателя (назначается на текущий квартал с месяца обращения) на следующие категории: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или воспитывающие детей с инвалидностью;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дети-сироты и дети, оставшиеся без попечения родителей;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кандасы;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лишившиеся жилища в результате экологических бедствий, чрезвычайных ситуаций природного и техногенного характера;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неполные семьи.".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