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c532" w14:textId="282c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20 июля 2022 года № 5/26. Зарегистрировано в Министерстве юстиции Республики Казахстан 21 июля 2022 года № 28860.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97 905 680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22 663 442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1 773 574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73 468 664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95 848 070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- 35 161 тысяча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807 203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842 364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2 092 771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- 2 092 771 тысяча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807 203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842 364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- 2 057 610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 и Жанааркинского, Улытауского районов – по 100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43 процента, города Каражал, Жанааркинского, Улытауского районов - по 80 процентов, города Сатпаев – 95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 и Улытауского районов – по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Жанааркинского, Улытауского районов – по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43 процента, Улытауского района - 75 процентов, Жанааркинского района – 76 процентов, города Каражал – 80 процентов, города Сатпаев – 95 процентов.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исчеслениям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областного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областного бюджета на 2022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области Ұлытау на 2022 год в сумме 360 463 тысячи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 в соответствии с решением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 в соответствии с решением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-2 092 771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-2 057 610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52944533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52944533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27102059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охвата дошкольным воспитанием и обучением детей от трех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дополнительной штатной численности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микрокредитования в сельских населенных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области Ұлытау от 15.09.2022 </w:t>
      </w:r>
      <w:r>
        <w:rPr>
          <w:rFonts w:ascii="Times New Roman"/>
          <w:b w:val="false"/>
          <w:i w:val="false"/>
          <w:color w:val="ff0000"/>
          <w:sz w:val="28"/>
        </w:rPr>
        <w:t>№ 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11 702 694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11 702 694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кредитного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10/67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