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4c86" w14:textId="7284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20 июня 2022 года № 39/01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сентября 2022 года № 59/02. Зарегистрировано в Министерстве юстиции Республики Казахстан 14 сентября 2022 года № 29577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2022 год" от 20 июня 2022 года № 39/01 (зарегистрирован в Реестре государственной регистрации нормативных правовых актов за № 28537)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пестицидов, биоагентов (энтомофагов)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2 355 468 000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2 355 468 000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