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1f91" w14:textId="ac71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20 июня 2022 года № 39/01 "Об утверждении перечня и норм субсидий на пестициды, биоагенты (энтомофаги), а также объема бюджетных средств на субсидирование пестицидов, биоагентов (энтомофагов) на 2022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22 декабря 2022 года № 85/01. Зарегистрировано в Министерстве юстиции Республики Казахстан 23 декабря 2022 года № 31251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"Об утверждении перечня и норм субсидий на пестициды, биоагенты (энтомофаги), а также объема бюджетных средств на субсидирование пестицидов, биоагентов (энтомофагов) на 2022 год" от 20 июня 2022 года № 39/01 (зарегистрирован в Реестре государственной регистрации нормативных правовых актов за № 28537)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Карагандинской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39/01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бюджетных средств на субсидирование пестицидов, биоагентов (энтомофагов)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2 825 332 000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2 825 332 000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