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123" w14:textId="1bd1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Темиртау от 23 августа 2018 года № 36/2 "О некоторых вопросах реализации и защиты прав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августа 2022 года № 61/1. Зарегистрировано в Министерстве юстиции Республики Казахстан 31 августа 2022 года № 29333. Утратило силу постановлением акимата города Темиртау Карагандинской области от 9 июля 2024 года № 37/3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Темиртау Карагандинской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23 августа 2018 года № 36/2 (зарегистрировано в Реестре государственной регистрации нормативных правовых актов под № 4942)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реализации и защиты прав лиц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города Темиртау и перечень объектов и пунктов назначения для предоставления услуги инватакси следующими категориями получателей услуг и перечнем объектов, пунктами назначения: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Категории получателей услуг инватакси: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лет, испытывающие затруднения в передвижении;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группы, имеющие ампутационные культи нижних конечностей;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группы, передвигающиеся с помощью ходунков;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инвалидностью с психоневрологическими заболеваниями;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с расстройством аутистического спектра.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объектов и пунктов назначения: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специализированная библиотека для незрячих и слабовидящих";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города Караганда (за исключением случаев оказания срочной (неотложной) медицинской помощи);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и железнодорожные вокзалы города Караганда;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специальные социальные услуги города Караганда.".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Темиртау.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