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ab424" w14:textId="14ab4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населенных пунктов Карагандинского сельского округа Абайского района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Абайского района Карагандинской области от 30 июня 2022 года № 36/02 и решение Абайского районного маслихата Карагандинской области от 30 июня 2022 года № 25/245. Зарегистрировано в Министерстве юстиции Республики Казахстан 7 июля 2022 года № 28736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акимат Абайского района ПОСТАНОВЛЯЕТ и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границы села Восход Карагандинского сельского округа Абайского района Карагандинской области общей площадью 788,1069 гектар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границы села Поливное Карагандинского сельского округа Абайского района Карагандинской области общей площадью 390,1869 гектар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постановления и решения возложить на курирующего заместителя акима Абайского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36/02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25/245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села Восход Карагандинского сельского округа Абайского района Карагандинской области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1168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5384800" cy="214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84800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36/02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25/245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села Поливное Карагандинского сельского округа Абайского района Карагандинской области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726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6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5016500" cy="168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16500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