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856683" w14:textId="885668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населенных пунктов Коксунского сельского округа Абайского района Карагандинской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Совместные постановление акимата Абайского района Карагандинской области от 30 июня 2022 года № 36/03 и решение Абайского районного маслихата Карагандинской области от 30 июня 2022 года № 25/246. Зарегистрировано в Министерстве юстиции Республики Казахстан 7 июля 2022 года № 28737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Казахстан, подпунктом 3) 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административно-территориальном устройстве Республики Казахстан", акимат Абайского района ПОСТАНОВЛЯЕТ и Абайский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Установить границы села Жартас Коксунского сельского округа Абайского района Карагандинской области общей площадью 539,5445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Установить границы села Северное Коксунского сельского округа Абайского района Карагандинской области общей площадью 82,6461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Установить границы села Южное Коксунского сельского округа Абайского района Карагандинской области общей площадью 1041,5883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совместного постановления и решение возложить на курирующего заместителя акима Абайского района.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совместное постановление и решение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Абайского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Асанов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Абайского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Сакенов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Абайского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36/03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25/246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села Жартас Коксунского сельского округа Абайского района Карагандинской области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5524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Абайского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36/03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25/246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села Северное Коксунского сельского округа Абайского района Карагандинской области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52324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Абайского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36/03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25/246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села Южное Коксунского сельского округа Абайского района Карагандинской области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50800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