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4a0d" w14:textId="c714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Жанааркинского районного маслихата от 10 декабря 2020 года № 64/517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Жанааркинского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17 мая 2022 года № 24/169. Зарегистрировано в Министерстве юстиции Республики Казахстан 18 мая 2022 года № 28089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Жанааркинского района" от 10 декабря 2020 года №64/517 (зарегистрировано в Реестре государственной регистрации нормативных правовых актов под №6131)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Установить социальную поддержку на оплату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Жанааркинского района в размере 10 месячных расчетных показателей за счет средств бюджета".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