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b9f2" w14:textId="d96b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села Кертенди Нуринского района Карагандинской области от 26 марта 2022 года № 3 "Об установлении ограничительных мероприятий на территории села Кертенди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Кертенди Нуринского района Карагандинской области от 27 июня 2022 года № 8. Зарегистрировано в Министерстве юстиции Республики Казахстан 1 июля 2022 года № 28675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исполняющего обязанности главного государственного ветеринарно-санитарного инспектора Нуринской районной территориальной инспекции Комитета ветеринарного контроля и надзора Министерства сельского хозяйства Республики Казахстан от 24 июня 2022 года № 02-13-357,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Кертенди Нуринского района Карагандинской области, в связи с проведением оздоровительных мероприятий по ликвидации бешенство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Кертенди Нуринского района Карагандинской области от 26 марта 2022 года № 3 "Об установлении ограничительных мероприятий на территории села Кертенди Нуринского района" (зарегистрировано в Реестре государственной регистрации нормативных правовых актов за № 27399).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Кертенди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