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2782" w14:textId="7c92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в селах Родниковское и Карасу Родниковского сельского округа Осакаровского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Родниковского сельского округа Осакаровского района Карагандинской области от 2 декабря 2022 года № 5. Зарегистрировано в Министерстве юстиции Республики Казахстан 8 декабря 2022 года № 31032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 – территориальном устройстве Республики Казахстан", с учетом мнения населения Родниковского сельского округа и на основании заключения областной ономастической комиссии при акимате Карагандинской области от 11 марта 2022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в Родниковском сельском округе Осакаровского района Карагандинской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селе Родниковское: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Мичурина на улицу Ыбырай Алтынсарин;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Мира на улицу Отан;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Степная на улицу Қаныш Сәтбаев;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Механизаторов на улицу Алаш;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Центральная на улицу Орталық;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Целинная на улицу Абай;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селе Карасу: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Степная на улицу Керей хан;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Центральная на улицу Болашақ;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Степная на улицу Ақсай;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Дорожная на улицу Сарыбұлақ.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Родниковского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Жубайхан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