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71fa" w14:textId="9ec7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Шетского районного маслихата от 27 декабря 2021 года № 9/106 "Об определении размера и перечня категорий получателей жилищных сертификатов по Шетскому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22 декабря 2022 года № 19/198. Зарегистрировано в Министерстве юстиции Республики Казахстан 26 декабря 2022 года № 31267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определении размера и перечня категорий получателей жилищных сертификатов по Шетскому району" от 27 декабря 2021 года №9/106 (зарегистрировано в Реестре государственной регистрации нормативных правовых актов за №26335)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№9/106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ветераны, приравненные по льготам к ветеранам Великой Отечественной войны;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ветераны боевых действий на территории других государств;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 первой и второй групп;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семьи, имеющие или воспитывающие детей с инвалидностью;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пенсионеры по возрасту;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кандасы;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неполные семьи.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