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6339" w14:textId="7e66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на 2022 год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31 мая 2022 года № 564. Зарегистрировано в Министерстве юстиции Республики Казахстан 7 июня 2022 года № 28384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на 2022 год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Кызылординской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 № 564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на 2022 год по Кызылординской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 первого поколения, тысяч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(плодовые, ягодные, виноград)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2 061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2 061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