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f6d3" w14:textId="fe2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21 июля 2022 года № 592. Зарегистрировано в Министерстве юстиции Республики Казахстан 26 июля 2022 года № 28912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592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Кызылординской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форуме молодежи Кызылординской области" (зарегистрировано в Реестре государственной регистрации нормативных правовых актов за № 5488).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28 марта 2016 года № 401 "О форуме молодежи Кызылординской области" (зарегистрировано в Реестре государственной регистрации нормативных правовых актов за № 6023).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личного приема физических лиц и представителей юридических лиц должностными лицами аппарата акима Кызылординской области" (зарегистрировано в Реестре государственной регистрации нормативных правовых актов за № 7907).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