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657d3" w14:textId="eb657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городу Кызылорда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18 мая 2022 года № 124-19/4. Зарегистрировано в Министерстве юстиции Республики Казахстан 19 мая 2022 года № 28118.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приказом исполняющего обязанности Министра индустрии и инфраструктурного развития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 20284),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2022 год в сумме 23,00 тенге за 1 квадратный метр.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Кутухуджаев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