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b592" w14:textId="5b1b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Казалинского районного маслихата от 23 сентября 2015 года № 349 "Об утверждении положения о награждении Почетной грамотой Казалинского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7 сентября 2022 года № 267. Зарегистрировано в Министерстве юстиции Республики Казахстан 9 сентября 2022 года № 29491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"Об утверждении положения о награждении Почетной грамотой Казалинского района от 23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под № 5190)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Казалинского района,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"Ведение документации и учета по вопросам награждения Почетной грамотой осуществляется коммунальным государственным учреждением "Аппарат акима Казалинского района".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десять календарных дней после дня его первого официальный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