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a51" w14:textId="77c6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10 апреля 2018 года № 188 "О повышении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ноября 2022 года № 298. Зарегистрировано в Министерстве юстиции Республики Казахстан 6 декабря 2022 года № 30973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повышении ставок земельного налога"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6278)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по Казалинскому району на 50 (пятьдесят)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