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9b62" w14:textId="12f9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14 апреля 2022 года № 54. Зарегистрировано в Министерстве юстиции Республики Казахстан 19 апреля 2022 года № 27633.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18404)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1. Утвердить объемы субсидий по направлениям субсидирования на развитие племенного животноводства, повышения продуктивности и качества продукции животноводства по Мангистауской области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Утвердить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Мангистауской области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Мангистауской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Исполнящий обязанности акима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Объемы субсидий по направлениям субсидирования на развитие племенного животноводства, повышения продуктивности и качества продукции животноводства Мангистауской области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Мангистауской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2 300 000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850 000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1 303 950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65 197 500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65 197 500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животным на 2022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591 055 000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в резерве (лист ожидания) субсидирования развития племенного животноводства, повышения продуктивности и качества продукции животноводства на 2021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Удешевления стоимости затрат на корма маточного поголовья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крупный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резерв (по листу ожидания): 47 237 500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706 700 000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Мангистауской области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системе идентификации сельскохозяйственных животных на соответствие условиям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информационной базой селекционной и племенной работы и идентификации сельскохозяйственных животных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апреля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овец/коз (старше 12 месяцев)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(старше 36 месяцев)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верюлюдов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(старше 36 месяцев)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