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59612" w14:textId="9d596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30 октября 2017 года № 18/145 "Об утверждении Правил оказания социальной помощи, установления размеров и определения перечня отдельных категорий нуждающихся граждан в Бейнеуском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14 февраля 2022 года № 16/152. Зарегистрировано в Министерстве юстиции Республики Казахстан 21 февраля 2022 года № 26852. Утратило силу решением Бейнеуского районного маслихата Мангистауской области от 23 октября 2023 года № 7/71.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Бейнеуского районного маслихата Мангистауской области от 23.10.2023 </w:t>
      </w:r>
      <w:r>
        <w:rPr>
          <w:rFonts w:ascii="Times New Roman"/>
          <w:b w:val="false"/>
          <w:i w:val="false"/>
          <w:color w:val="ff0000"/>
          <w:sz w:val="28"/>
        </w:rPr>
        <w:t>№ 7/71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Бейнеуском районе" от 30 октября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18/145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3464)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Правилах оказания социальной помощи, установления размеров и определения перечня отдельных категорий нуждающихся граждан в Бейнеуском районе: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следующие новой редакции: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ветеранах</w:t>
      </w:r>
      <w:r>
        <w:rPr>
          <w:rFonts w:ascii="Times New Roman"/>
          <w:b w:val="false"/>
          <w:i w:val="false"/>
          <w:color w:val="000000"/>
          <w:sz w:val="28"/>
        </w:rPr>
        <w:t>", социальная помощь оказывается в порядке, предусмотренном настоящими Правилами.";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следующие новой редакции: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Социальная помощь к праздничным дням оказывается единовременно следующим категориям граждан: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21-23 марта – Наурыз мейрамы: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 награжденным орденами "Мать-героиня", "Материнская слава" (I и II степени) бывшего Союза Советских Социалистических Республик (далее – Союз ССР) – 2 (два) месячных расчетных показателя;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детям-инвалидам до семи лет, детям-инвалидам с семи до восемнадцати лет первой, второй, третьей групп – 15 (пятнадцать) месячных расчетных показателей;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 мая – День Победы: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– 1 000 000 (один миллион)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к инвалидам Великой Отечественной войны - 60 (шестьдесят) месячных расчетных показателей;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к участникам Великой Отечественной войны - 50 (пятьдесят) месячных расчетных показателей;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- 50 (пятьдесят) месячных расчетных показателей;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труда - 40 (сорок) месячных расчетных показателей;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погибших военнослужащих, а именно: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партизан, подпольщиков, ветеранов Великой Отечественной войны, ветеранов боевых действий на территории других государств, ветеранов, приравненных по льготам к ветеранам Великой Отечественной войны, погибших (пропавших без вести) или умерших в результате ранения, контузии или увечья, полученных при защите бывшего Союза ССР, исполнении иных обязанностей воинской службы (служебных обязанностей) или вследствие заболевания, связанного с пребыванием на фронте;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погибших в Великой Отечественной войне лиц из числа личного состава групп самозащиты объектовых и аварийных команд местной противовоздушной обороны, семьи погибших работников госпиталей и больниц города Ленинграда;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лиц начальствующего и рядового состава, призванных на сборы военнообязанных Министерства обороны, органов внутренних дел и государственной безопасности бывшего Союза ССР, погибших (умерших) во время выполнения задач по охране общественного порядка при чрезвычайных обстоятельствах, связанных с антиобщественными проявлениями;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(умерших) при прохождении воинской службы в мирное время;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- 40 (сорок) месячных расчетных показателей;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вступившей (не вступившему) в повторный брак супруге (супругу) умершего инвалида Великой Отечественной войны или лиц, приравненного по льготам к инвалидам Великой Отечественной войны, а также супруге (супругу) умершего участника Великой Отечественной войны, партизана, подпольщика, гражданина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 - 40 (сорок) месячных расчетных показателей;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направлявшимся на работу в Афганистан в период с 1 декабря 1979 года по декабрь 1989 года и другие страны, в которых велись боевые действия - 40 (сорок) месячных расчетных показателей;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Комитета государственной безопасности бывшего Союза ССР, временно находившиеся на территории Афганистана и не входившие в состав ограниченного контингента советских войск- 40 (сорок) месячных расчетных показателей;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атомной электростанции в 1988 – 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– 40 (сорок) месячных расчетных показателей;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30 августа - День Конституции Республики Казахстан: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пострадавшим вследствие ядерных испытаний на Семипалатинском испытательном ядерном полигоне – 10 (десять) месячных расчетных показателей;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 – 10 (десять) месячных расчетных показателей;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детям-инвалидам до семи лет, детям-инвалидам с семи до восемнадцати лет первой, второй, третьей групп – 15 (пятнадцать) месячных расчетных показателей;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государственного социального пособия по случаю потери кормильца (на детей) – 8 (восемь) месячных расчетных показателей на каждого ребенка;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16 декабря - День Независимости: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репрессии, к которым были применены репрессии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– 50 (пятьдесят) месячных расчетных показателей;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получателям социального государственного пособия по возрасту и пенсионерам по возрасту старше 70 (семидесяти) лет - 2 (два) месячных расчетных показателя.";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следующие новой редакции: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лицам, имеющим социально-значимые заболевания, не получающих пособия или пенсии по инвалидности из уполномоченной организации, без учета доходов: со злокачественными новообразованиями; состоящим на диспансерном учете с заболеванием туберкулез; заразившимся вирусом иммунодефицита человека, в размере 26 (двадцать шесть) месячных расчетных показателей, единовременно;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оказавшимся в трудной жизненной ситуации - имеющих среднедушевой доход ниже 1,5 кратной величины прожиточного минимума по Мангистауской области, предшествующий кварталу обращения, в размере 40 (сорок) месячных расчетных показателей, единовременно;";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Бейнеуского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