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c23b" w14:textId="9f2c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января 2022 года № 12. Зарегистрировано в Министерстве юстиции Республики Казахстан 14 января 2022 года № 26500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под № 11245)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товары, на срок тридцать календарных дней, с возможностью его пересмотра не ранее чем через 15 календарных дней: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капуста белокочанная – 104 тенге за килограмм;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картофель – 140 тенге за килограмм;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морковь столовая – 148 тенге за килограмм;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лук репчатый – 86 тенге за килограмм;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сахар белый – сахар-песок – 289 тенге за килограмм;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масло подсолнечное – 767 тенге за литр.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