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a94" w14:textId="ab9a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марта 2018 года № 245 "О ставках платы за эмиссии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2022 года № 171. Зарегистрировано в Министерстве юстиции Республики Казахстан 22 апреля 2022 года № 27713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ставках платы за эмиссии в окружающую среду" от 2 марта 2018 года № 245 (зарегистрировано в Реестре государственной регистрации нормативных правовых актов под № 7622)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 Костанайский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два раза по Костанайской области,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