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1c49" w14:textId="db11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декабря 2022 года № 543. Зарегистрировано в Министерстве юстиции Республики Казахстан 14 декабря 2022 года № 31114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рыбохозяйственных водоемов местного значения" от 16 января 2009 года № 14 (зарегистрировано в Реестре государственной регистрации нормативных правовых актов под № 3666)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996, 997, 998, 999, 1000, 1001, 1002,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Перелески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Жиланды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Татарское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Директорский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