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996a" w14:textId="a369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Костанай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января 2022 года № 81. Зарегистрировано в Министерстве юстиции Республики Казахстан 18 января 2022 года № 26527.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городу Костанай в сумме 32,47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