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53ee" w14:textId="c8b5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Костаная Костанайской области от 12 мая 2022 года № 2. Зарегистрировано в Министерстве юстиции Республики Казахстан 13 мая 2022 года № 28028. Утратило силу решением акима города Костаная Костанайской области от 30 декабря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Костаная Костанайской области от 30.12.2024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Костаная.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Костаная Сокитбаева М.А.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Костаная"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